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BB2C" w14:textId="4CF5C628" w:rsidR="00B51752" w:rsidRPr="00B51752" w:rsidRDefault="00B51752" w:rsidP="00B51752">
      <w:pPr>
        <w:pStyle w:val="Listaszerbekezds"/>
        <w:numPr>
          <w:ilvl w:val="0"/>
          <w:numId w:val="2"/>
        </w:numPr>
        <w:spacing w:before="0" w:after="0" w:line="276" w:lineRule="exact"/>
        <w:ind w:right="-6"/>
        <w:jc w:val="right"/>
        <w:rPr>
          <w:rFonts w:ascii="Times New Roman"/>
          <w:color w:val="000000"/>
          <w:sz w:val="24"/>
        </w:rPr>
      </w:pPr>
      <w:proofErr w:type="spellStart"/>
      <w:r w:rsidRPr="00B51752">
        <w:rPr>
          <w:rFonts w:ascii="Times New Roman"/>
          <w:color w:val="000000"/>
          <w:sz w:val="24"/>
        </w:rPr>
        <w:t>mell</w:t>
      </w:r>
      <w:r w:rsidRPr="00B51752">
        <w:rPr>
          <w:rFonts w:ascii="Times New Roman"/>
          <w:color w:val="000000"/>
          <w:sz w:val="24"/>
        </w:rPr>
        <w:t>é</w:t>
      </w:r>
      <w:r w:rsidRPr="00B51752">
        <w:rPr>
          <w:rFonts w:ascii="Times New Roman"/>
          <w:color w:val="000000"/>
          <w:sz w:val="24"/>
        </w:rPr>
        <w:t>klet</w:t>
      </w:r>
      <w:proofErr w:type="spellEnd"/>
    </w:p>
    <w:p w14:paraId="0B10391D" w14:textId="77777777" w:rsidR="00B51752" w:rsidRPr="00F336B7" w:rsidRDefault="00B51752" w:rsidP="00B51752">
      <w:pPr>
        <w:spacing w:before="276" w:after="0" w:line="276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-1"/>
          <w:sz w:val="24"/>
        </w:rPr>
        <w:t>Kál</w:t>
      </w:r>
      <w:proofErr w:type="spellEnd"/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II.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háziorvosi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körzethez</w:t>
      </w:r>
      <w:proofErr w:type="spellEnd"/>
      <w:r>
        <w:rPr>
          <w:rFonts w:ascii="Times New Roman"/>
          <w:b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tartozó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területek</w:t>
      </w:r>
      <w:proofErr w:type="spellEnd"/>
      <w:r>
        <w:rPr>
          <w:rFonts w:ascii="Times New Roman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jegyzéke</w:t>
      </w:r>
      <w:proofErr w:type="spellEnd"/>
    </w:p>
    <w:p w14:paraId="086BD4DF" w14:textId="77777777" w:rsidR="00B51752" w:rsidRDefault="00B51752" w:rsidP="00B51752">
      <w:pPr>
        <w:spacing w:before="271" w:after="0" w:line="27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1"/>
          <w:sz w:val="24"/>
        </w:rPr>
        <w:t>Ady</w:t>
      </w:r>
      <w:proofErr w:type="spellEnd"/>
      <w:r>
        <w:rPr>
          <w:rFonts w:ascii="Times New Roman"/>
          <w:color w:val="000000"/>
          <w:spacing w:val="-6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</w:p>
    <w:p w14:paraId="2BD21F7E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1"/>
          <w:sz w:val="24"/>
        </w:rPr>
        <w:t>Arany</w:t>
      </w:r>
      <w:proofErr w:type="spellEnd"/>
      <w:r>
        <w:rPr>
          <w:rFonts w:ascii="Times New Roman"/>
          <w:color w:val="000000"/>
          <w:spacing w:val="-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János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Árnyas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370EEC42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-1"/>
          <w:sz w:val="24"/>
        </w:rPr>
        <w:t>Bem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528A5E64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-1"/>
          <w:sz w:val="24"/>
        </w:rPr>
        <w:t>Bem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tér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15407EF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Bercsényi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Béke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</w:p>
    <w:p w14:paraId="2FC11AFD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pacing w:val="1"/>
          <w:sz w:val="24"/>
        </w:rPr>
      </w:pPr>
      <w:r>
        <w:rPr>
          <w:rFonts w:ascii="Times New Roman"/>
          <w:color w:val="000000"/>
          <w:sz w:val="24"/>
        </w:rPr>
        <w:t>Bihari</w:t>
      </w:r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</w:p>
    <w:p w14:paraId="1E353A79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Buzogány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Dobó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</w:p>
    <w:p w14:paraId="7B10F045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Dózsa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páratlan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oldal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53DE8FBC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Erd</w:t>
      </w:r>
      <w:r>
        <w:rPr>
          <w:rFonts w:ascii="Calibri" w:hAnsi="Calibri" w:cs="Calibri"/>
          <w:color w:val="000000"/>
          <w:sz w:val="24"/>
        </w:rPr>
        <w:t>ő</w:t>
      </w:r>
      <w:r>
        <w:rPr>
          <w:rFonts w:ascii="Times New Roman"/>
          <w:color w:val="000000"/>
          <w:sz w:val="24"/>
        </w:rPr>
        <w:t>telki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1C3D0520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Erkel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6BFA70B1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-1"/>
          <w:sz w:val="24"/>
        </w:rPr>
        <w:t>F</w:t>
      </w:r>
      <w:r>
        <w:rPr>
          <w:rFonts w:ascii="Calibri" w:hAnsi="Calibri" w:cs="Calibri"/>
          <w:color w:val="000000"/>
          <w:sz w:val="24"/>
        </w:rPr>
        <w:t>ő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út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alsó</w:t>
      </w:r>
      <w:proofErr w:type="spellEnd"/>
    </w:p>
    <w:p w14:paraId="01C22EDD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Géza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fejedelem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Határ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út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18C91CE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Horváth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tanya</w:t>
      </w:r>
      <w:proofErr w:type="spellEnd"/>
    </w:p>
    <w:p w14:paraId="58C2442F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Hunyadi</w:t>
      </w:r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Jászapáti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Kálitag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tanya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Kápolnai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/>
          <w:color w:val="000000"/>
          <w:sz w:val="24"/>
        </w:rPr>
        <w:t>Kinizsi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2FBEA055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Kertész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3F19ADE0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Kompolti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573051C6" w14:textId="77777777" w:rsidR="00B51752" w:rsidRDefault="00B51752" w:rsidP="00B51752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Könyves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Kálmán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</w:rPr>
        <w:cr/>
      </w:r>
      <w:proofErr w:type="spellStart"/>
      <w:r>
        <w:rPr>
          <w:rFonts w:ascii="Times New Roman"/>
          <w:color w:val="000000"/>
          <w:sz w:val="24"/>
        </w:rPr>
        <w:t>Lehel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vezér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Mátyás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király</w:t>
      </w:r>
      <w:proofErr w:type="spellEnd"/>
      <w:r>
        <w:rPr>
          <w:rFonts w:ascii="Times New Roman"/>
          <w:color w:val="000000"/>
          <w:spacing w:val="-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Rákóczi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</w:p>
    <w:p w14:paraId="73BE0C3E" w14:textId="77777777" w:rsidR="00B51752" w:rsidRDefault="00B51752" w:rsidP="00B51752">
      <w:pPr>
        <w:spacing w:before="0" w:after="0" w:line="276" w:lineRule="exact"/>
        <w:ind w:right="-6"/>
        <w:jc w:val="left"/>
        <w:rPr>
          <w:rFonts w:asci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Rózsa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pacing w:val="5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páros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oldal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Szabadság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</w:p>
    <w:p w14:paraId="5CE89544" w14:textId="77777777" w:rsidR="00B51752" w:rsidRDefault="00B51752" w:rsidP="00B51752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Szent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István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/>
          <w:color w:val="000000"/>
          <w:sz w:val="24"/>
        </w:rPr>
        <w:t>Szent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István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tér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61B33D86" w14:textId="77777777" w:rsidR="00B51752" w:rsidRDefault="00B51752" w:rsidP="00B51752">
      <w:pPr>
        <w:spacing w:before="0" w:after="0" w:line="276" w:lineRule="exact"/>
        <w:ind w:right="-6"/>
        <w:jc w:val="left"/>
        <w:rPr>
          <w:rFonts w:asci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Széchenyi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</w:p>
    <w:p w14:paraId="344C2621" w14:textId="77777777" w:rsidR="00B51752" w:rsidRDefault="00B51752" w:rsidP="00B51752">
      <w:pPr>
        <w:spacing w:before="0" w:after="0" w:line="276" w:lineRule="exact"/>
        <w:ind w:right="-6"/>
        <w:jc w:val="left"/>
        <w:rPr>
          <w:rFonts w:asci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Vadvirág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</w:p>
    <w:p w14:paraId="685FA1C4" w14:textId="77777777" w:rsidR="00B51752" w:rsidRDefault="00B51752" w:rsidP="00B51752">
      <w:pPr>
        <w:spacing w:before="0" w:after="0" w:line="276" w:lineRule="exact"/>
        <w:ind w:right="-6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Vándor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37CDDDFB" w14:textId="77777777" w:rsidR="00B51752" w:rsidRDefault="00B51752" w:rsidP="00B51752">
      <w:pPr>
        <w:spacing w:before="0" w:after="0" w:line="276" w:lineRule="exact"/>
        <w:ind w:right="-6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Vasút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6FC9B0BC" w14:textId="77777777" w:rsidR="00B51752" w:rsidRDefault="00B51752" w:rsidP="00B51752">
      <w:pPr>
        <w:spacing w:before="0" w:after="0" w:line="276" w:lineRule="exact"/>
        <w:ind w:right="-6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Zsák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</w:p>
    <w:p w14:paraId="24A2E6B1" w14:textId="77777777" w:rsidR="00256B01" w:rsidRDefault="00256B01"/>
    <w:sectPr w:rsidR="002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43C8"/>
    <w:multiLevelType w:val="hybridMultilevel"/>
    <w:tmpl w:val="A170DE7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36D8"/>
    <w:multiLevelType w:val="hybridMultilevel"/>
    <w:tmpl w:val="F59624F0"/>
    <w:lvl w:ilvl="0" w:tplc="8478796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95" w:hanging="360"/>
      </w:pPr>
    </w:lvl>
    <w:lvl w:ilvl="2" w:tplc="040E001B" w:tentative="1">
      <w:start w:val="1"/>
      <w:numFmt w:val="lowerRoman"/>
      <w:lvlText w:val="%3."/>
      <w:lvlJc w:val="right"/>
      <w:pPr>
        <w:ind w:left="6115" w:hanging="180"/>
      </w:pPr>
    </w:lvl>
    <w:lvl w:ilvl="3" w:tplc="040E000F" w:tentative="1">
      <w:start w:val="1"/>
      <w:numFmt w:val="decimal"/>
      <w:lvlText w:val="%4."/>
      <w:lvlJc w:val="left"/>
      <w:pPr>
        <w:ind w:left="6835" w:hanging="360"/>
      </w:pPr>
    </w:lvl>
    <w:lvl w:ilvl="4" w:tplc="040E0019" w:tentative="1">
      <w:start w:val="1"/>
      <w:numFmt w:val="lowerLetter"/>
      <w:lvlText w:val="%5."/>
      <w:lvlJc w:val="left"/>
      <w:pPr>
        <w:ind w:left="7555" w:hanging="360"/>
      </w:pPr>
    </w:lvl>
    <w:lvl w:ilvl="5" w:tplc="040E001B" w:tentative="1">
      <w:start w:val="1"/>
      <w:numFmt w:val="lowerRoman"/>
      <w:lvlText w:val="%6."/>
      <w:lvlJc w:val="right"/>
      <w:pPr>
        <w:ind w:left="8275" w:hanging="180"/>
      </w:pPr>
    </w:lvl>
    <w:lvl w:ilvl="6" w:tplc="040E000F" w:tentative="1">
      <w:start w:val="1"/>
      <w:numFmt w:val="decimal"/>
      <w:lvlText w:val="%7."/>
      <w:lvlJc w:val="left"/>
      <w:pPr>
        <w:ind w:left="8995" w:hanging="360"/>
      </w:pPr>
    </w:lvl>
    <w:lvl w:ilvl="7" w:tplc="040E0019" w:tentative="1">
      <w:start w:val="1"/>
      <w:numFmt w:val="lowerLetter"/>
      <w:lvlText w:val="%8."/>
      <w:lvlJc w:val="left"/>
      <w:pPr>
        <w:ind w:left="9715" w:hanging="360"/>
      </w:pPr>
    </w:lvl>
    <w:lvl w:ilvl="8" w:tplc="040E001B" w:tentative="1">
      <w:start w:val="1"/>
      <w:numFmt w:val="lowerRoman"/>
      <w:lvlText w:val="%9."/>
      <w:lvlJc w:val="right"/>
      <w:pPr>
        <w:ind w:left="10435" w:hanging="180"/>
      </w:pPr>
    </w:lvl>
  </w:abstractNum>
  <w:num w:numId="1" w16cid:durableId="663556190">
    <w:abstractNumId w:val="1"/>
  </w:num>
  <w:num w:numId="2" w16cid:durableId="113136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52"/>
    <w:rsid w:val="00256B01"/>
    <w:rsid w:val="00B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1461"/>
  <w15:chartTrackingRefBased/>
  <w15:docId w15:val="{2AB228E0-1FEA-4C3F-85A8-155CA1E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51752"/>
    <w:pPr>
      <w:spacing w:before="120" w:after="240"/>
      <w:jc w:val="both"/>
    </w:pPr>
    <w:rPr>
      <w:rFonts w:eastAsiaTheme="minorEastAsi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B5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ferencz.jozsef</cp:lastModifiedBy>
  <cp:revision>1</cp:revision>
  <cp:lastPrinted>2022-10-07T09:07:00Z</cp:lastPrinted>
  <dcterms:created xsi:type="dcterms:W3CDTF">2022-10-07T09:05:00Z</dcterms:created>
  <dcterms:modified xsi:type="dcterms:W3CDTF">2022-10-07T09:08:00Z</dcterms:modified>
</cp:coreProperties>
</file>